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D1" w:rsidRDefault="00B56ED1" w:rsidP="00B56ED1">
      <w:pPr>
        <w:pStyle w:val="a6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72"/>
          <w:szCs w:val="72"/>
          <w:shd w:val="clear" w:color="auto" w:fill="FFFFFF"/>
        </w:rPr>
      </w:pPr>
      <w:r>
        <w:rPr>
          <w:rFonts w:ascii="宋体" w:eastAsia="宋体" w:hAnsi="宋体" w:cs="宋体"/>
          <w:noProof/>
        </w:rPr>
        <w:drawing>
          <wp:inline distT="0" distB="0" distL="114300" distR="114300">
            <wp:extent cx="1028065" cy="1010285"/>
            <wp:effectExtent l="0" t="0" r="635" b="18415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t="2751"/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6ED1" w:rsidRDefault="00B56ED1" w:rsidP="00B56ED1">
      <w:pPr>
        <w:pStyle w:val="a6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72"/>
          <w:szCs w:val="72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72"/>
          <w:szCs w:val="7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72"/>
          <w:szCs w:val="72"/>
          <w:shd w:val="clear" w:color="auto" w:fill="FFFFFF"/>
        </w:rPr>
        <w:t>党史学习教育</w:t>
      </w: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60183B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（习近平同志在浙江）</w:t>
      </w:r>
    </w:p>
    <w:p w:rsidR="00B56ED1" w:rsidRPr="0060183B" w:rsidRDefault="0060183B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材料汇编</w:t>
      </w:r>
    </w:p>
    <w:p w:rsidR="00B56ED1" w:rsidRP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宁波市姜山中学党委</w:t>
      </w:r>
    </w:p>
    <w:p w:rsidR="00B56ED1" w:rsidRDefault="00B56ED1" w:rsidP="00B56ED1">
      <w:pPr>
        <w:pStyle w:val="a6"/>
        <w:widowControl/>
        <w:spacing w:beforeAutospacing="0" w:afterAutospacing="0" w:line="520" w:lineRule="exact"/>
        <w:jc w:val="center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2021年04月</w:t>
      </w:r>
    </w:p>
    <w:p w:rsidR="00B56ED1" w:rsidRDefault="00B56ED1" w:rsidP="00B56ED1">
      <w:pPr>
        <w:pStyle w:val="a6"/>
        <w:widowControl/>
        <w:spacing w:beforeAutospacing="0" w:afterAutospacing="0" w:line="520" w:lineRule="exact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</w:rPr>
      </w:pPr>
    </w:p>
    <w:p w:rsidR="00B56ED1" w:rsidRDefault="00B56ED1" w:rsidP="00B56ED1">
      <w:pPr>
        <w:widowControl/>
        <w:shd w:val="clear" w:color="auto" w:fill="FFFFFF"/>
        <w:spacing w:line="69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</w:pPr>
      <w:r w:rsidRPr="00B56ED1"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  <w:t xml:space="preserve"> </w:t>
      </w:r>
    </w:p>
    <w:p w:rsidR="00B56ED1" w:rsidRDefault="00B56ED1" w:rsidP="00B56ED1">
      <w:pPr>
        <w:widowControl/>
        <w:shd w:val="clear" w:color="auto" w:fill="FFFFFF"/>
        <w:spacing w:line="69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</w:pPr>
    </w:p>
    <w:p w:rsidR="00B56ED1" w:rsidRDefault="00B56ED1" w:rsidP="00B56ED1">
      <w:pPr>
        <w:widowControl/>
        <w:shd w:val="clear" w:color="auto" w:fill="FFFFFF"/>
        <w:spacing w:line="69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48"/>
          <w:szCs w:val="48"/>
        </w:rPr>
      </w:pPr>
    </w:p>
    <w:p w:rsidR="00877A5B" w:rsidRDefault="00877A5B" w:rsidP="00B56ED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77A5B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1.习近平在浙江（一）：“习近平同志提出的‘八八战略’非常具有前瞻性” </w:t>
      </w:r>
      <w:hyperlink r:id="rId7" w:history="1">
        <w:r w:rsidRPr="00B96E67">
          <w:rPr>
            <w:rStyle w:val="a7"/>
            <w:rFonts w:asciiTheme="majorEastAsia" w:eastAsiaTheme="majorEastAsia" w:hAnsiTheme="majorEastAsia" w:hint="eastAsia"/>
            <w:sz w:val="24"/>
            <w:szCs w:val="24"/>
          </w:rPr>
          <w:t>https://www.ccps.gov.cn/zt/xjpzzj/202103/t20210303_147687.shtml</w:t>
        </w:r>
      </w:hyperlink>
    </w:p>
    <w:p w:rsidR="00877A5B" w:rsidRDefault="00877A5B" w:rsidP="00B56ED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7A5B" w:rsidRP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77A5B">
        <w:rPr>
          <w:rFonts w:asciiTheme="majorEastAsia" w:eastAsiaTheme="majorEastAsia" w:hAnsiTheme="majorEastAsia" w:hint="eastAsia"/>
          <w:sz w:val="24"/>
          <w:szCs w:val="24"/>
        </w:rPr>
        <w:t>2.习近平在浙江（二）：“习书记高度重视政协履行职能制度化规范化程序化建设”</w:t>
      </w: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8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https://www.ccps.gov.cn/zt/xjpzzj/202103/t20210304_147713.shtml</w:t>
        </w:r>
      </w:hyperlink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7A5B" w:rsidRP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77A5B">
        <w:rPr>
          <w:rFonts w:asciiTheme="majorEastAsia" w:eastAsiaTheme="majorEastAsia" w:hAnsiTheme="majorEastAsia" w:hint="eastAsia"/>
          <w:sz w:val="24"/>
          <w:szCs w:val="24"/>
        </w:rPr>
        <w:t>3. 习近平在浙江（三）：“‘干在实处、走在前列’是习书记个人品格的高度凝练”</w:t>
      </w: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9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https://www.ccps.gov.cn/zt/xjpzzj/202103/t20210304_147729.shtml</w:t>
        </w:r>
      </w:hyperlink>
    </w:p>
    <w:p w:rsidR="00877A5B" w:rsidRPr="00877A5B" w:rsidRDefault="00877A5B" w:rsidP="00877A5B">
      <w:pPr>
        <w:rPr>
          <w:rFonts w:asciiTheme="majorEastAsia" w:eastAsiaTheme="majorEastAsia" w:hAnsiTheme="majorEastAsia"/>
          <w:sz w:val="24"/>
          <w:szCs w:val="24"/>
        </w:rPr>
      </w:pPr>
    </w:p>
    <w:p w:rsidR="00877A5B" w:rsidRP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 w:rsidRPr="00877A5B">
        <w:rPr>
          <w:rFonts w:asciiTheme="majorEastAsia" w:eastAsiaTheme="majorEastAsia" w:hAnsiTheme="majorEastAsia" w:hint="eastAsia"/>
          <w:sz w:val="24"/>
          <w:szCs w:val="24"/>
        </w:rPr>
        <w:t>4. 习近平在浙江（四）：“习书记大量时间都在基层，和老百姓在一起”</w:t>
      </w: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0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https://www.ccps.gov.cn/zt/xjpzzj/202103/t20210304_147730.shtml</w:t>
        </w:r>
      </w:hyperlink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. 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五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“习近平同志既重视战略谋划又强调狠抓落实”（上）</w:t>
      </w: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1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https://www.ccps.gov.cn/zt/xjpzzj/202103/t20210308_147845.shtml</w:t>
        </w:r>
      </w:hyperlink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877A5B" w:rsidRDefault="00877A5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6.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D3CEC"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 w:rsidR="00ED3CEC">
        <w:rPr>
          <w:rFonts w:asciiTheme="majorEastAsia" w:eastAsiaTheme="majorEastAsia" w:hAnsiTheme="majorEastAsia" w:hint="eastAsia"/>
          <w:sz w:val="24"/>
          <w:szCs w:val="24"/>
        </w:rPr>
        <w:t>五</w:t>
      </w:r>
      <w:r w:rsidR="00ED3CEC"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="00ED3CEC" w:rsidRPr="00877A5B">
        <w:rPr>
          <w:rFonts w:asciiTheme="majorEastAsia" w:eastAsiaTheme="majorEastAsia" w:hAnsiTheme="majorEastAsia" w:hint="eastAsia"/>
          <w:sz w:val="24"/>
          <w:szCs w:val="24"/>
        </w:rPr>
        <w:t>“习近平同志既重视战略谋划又强调狠抓落实”（</w:t>
      </w:r>
      <w:r w:rsidR="00ED3CEC">
        <w:rPr>
          <w:rFonts w:asciiTheme="majorEastAsia" w:eastAsiaTheme="majorEastAsia" w:hAnsiTheme="majorEastAsia" w:hint="eastAsia"/>
          <w:sz w:val="24"/>
          <w:szCs w:val="24"/>
        </w:rPr>
        <w:t>下</w:t>
      </w:r>
      <w:r w:rsidR="00ED3CEC" w:rsidRPr="00877A5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2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https://www.ccps.gov.cn/zt/xjpzzj/202103/t20210308_147846.shtml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7.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六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“习书记为推进浙江国防军事建设的理论与实践创新作出巨大贡献”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3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https://www.ccps.gov.cn/zt/xjpzzj/202103/t20210310_147864.shtml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七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hint="eastAsia"/>
        </w:rPr>
        <w:t xml:space="preserve"> 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“习书记为民主党派参政议政提供了广阔平台和宽松条件”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4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https://www.ccps.gov.cn/zt/xjpzzj/202103/t20210310_147871.shtml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9.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八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hint="eastAsia"/>
        </w:rPr>
        <w:t xml:space="preserve">  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“习书记平时最牵挂的是基层，最惦记的是百姓”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5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https://www.ccps.gov.cn/zt/xjpzzj/202103/t20210312_147933.shtml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10.</w:t>
      </w:r>
      <w:r w:rsidRPr="00ED3CEC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九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“习书记想问题作决策无不体现着辩证思维”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6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https://www.ccps.gov.cn/zt/xjpzzj/202103/t20210315_147955.shtml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11.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“习书记提出欠发达地区要努力实现跨越式发展”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7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https://www.ccps.gov.cn/zt/xjpzzj/202103/t20210315_147956.shtml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12.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十一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“习书记指导绍兴谱写新时期的‘胆剑篇’”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8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https://www.ccps.gov.cn/zt/xjpzzj/202103/t20210315_147957.shtml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13.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十二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“习近平同志的‘两山论’是非常了不起的思想创造”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19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https://www.ccps.gov.cn/zt/xjpzzj/202103/t20210317_147999.shtml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14.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“‘八八战略’与‘干在实处、走在前列’是习书记主政浙江的总抓手和总要求”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0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https://www.ccps.gov.cn/zt/xjpzzj/202103/t20210317_148000.shtml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15.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十四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“习书记的‘八八战略’是在调研中逐渐形成并不断完善的”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1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https://www.ccps.gov.cn/zt/xjpzzj/202103/t20210319_148077.shtml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16.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十五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“习近平同志高度重视发挥人大的作用”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2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https://www.ccps.gov.cn/zt/xjpzzj/202103/t20210319_148077.shtml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17.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十六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“习书记做到了‘公生明，严生威’”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3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https://www.ccps.gov.cn/zt/xjpzzj/202103/t20210322_148089.shtml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18.</w:t>
      </w:r>
      <w:r w:rsidRPr="00ED3CEC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十七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“习书记在浙江大力度推进科技强省建设”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4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https://www.ccps.gov.cn/zt/xjpzzj/202103/t20210322_148090.shtml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19.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十八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“习书记主政那五年是浙江文化建设大步跨越迈入前列的五年”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5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https://www.ccps.gov.cn/zt/xjpzzj/202103/t20210324_148125.shtml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20.</w:t>
      </w:r>
      <w:r w:rsidRPr="00ED3CEC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十九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“习书记把外事工作当作浙江对外开放的重要抓手”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6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https://www.ccps.gov.cn/zt/xjpzzj/202103/t20210326_148153.shtml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21.</w:t>
      </w:r>
      <w:r w:rsidRPr="00ED3CEC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“习书记以惊人的速度进入角色，大刀阔斧地开局”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7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https://www.ccps.gov.cn/zt/xjpzzj/202103/t20210326_148154.shtml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22.</w:t>
      </w:r>
      <w:r w:rsidRPr="00ED3CEC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二十一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ED3CEC">
        <w:rPr>
          <w:rFonts w:asciiTheme="majorEastAsia" w:eastAsiaTheme="majorEastAsia" w:hAnsiTheme="majorEastAsia" w:hint="eastAsia"/>
          <w:sz w:val="24"/>
          <w:szCs w:val="24"/>
        </w:rPr>
        <w:t>“习书记在发展理念层面站得很高、看得很远”</w:t>
      </w: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8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https://www.ccps.gov.cn/zt/xjpzzj/202103/t20210329_148180.shtml</w:t>
        </w:r>
      </w:hyperlink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ED3CEC" w:rsidRDefault="00ED3CEC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23.</w:t>
      </w:r>
      <w:r w:rsidR="0060183B" w:rsidRPr="0060183B">
        <w:rPr>
          <w:rFonts w:hint="eastAsia"/>
        </w:rPr>
        <w:t xml:space="preserve"> </w:t>
      </w:r>
      <w:r w:rsidR="0060183B"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 w:rsidR="0060183B">
        <w:rPr>
          <w:rFonts w:asciiTheme="majorEastAsia" w:eastAsiaTheme="majorEastAsia" w:hAnsiTheme="majorEastAsia" w:hint="eastAsia"/>
          <w:sz w:val="24"/>
          <w:szCs w:val="24"/>
        </w:rPr>
        <w:t>二十二</w:t>
      </w:r>
      <w:r w:rsidR="0060183B"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="0060183B" w:rsidRPr="0060183B">
        <w:rPr>
          <w:rFonts w:asciiTheme="majorEastAsia" w:eastAsiaTheme="majorEastAsia" w:hAnsiTheme="majorEastAsia" w:hint="eastAsia"/>
          <w:sz w:val="24"/>
          <w:szCs w:val="24"/>
        </w:rPr>
        <w:t>“‘八八战略’充分展现了习书记极强的统揽全局和理论概括能力”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29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https://www.ccps.gov.cn/zt/xjpzzj/202103/t20210329_148181.shtml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24.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“习书记通过发展海洋经济拓宽了浙江发展的视野和格局”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0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https://www.ccps.gov.cn/zt/xjpzzj/202104/t20210402_148245.shtml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25.</w:t>
      </w:r>
      <w:r w:rsidRPr="0060183B">
        <w:rPr>
          <w:rFonts w:hint="eastAsia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二十四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“习近平同志坚持用创新的思路和办法抓‘三农’工作”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1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https://www.ccps.gov.cn/zt/xjpzzj/202104/t20210402_148246.shtml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26.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二十五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“习书记提出浙江党建工作的‘八八战略’”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2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https://www.ccps.gov.cn/zt/xjpzzj/202104/t20210402_148247.shtml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27.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二十六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“习书记善于运用督促检查推动决策落实”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3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https://www.ccps.gov.cn/zt/xjpzzj/202104/t20210406_148294.shtml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28.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二十七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“习书记在浙江期间对办公厅工作提出28字要求”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4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https://www.ccps.gov.cn/zt/xjpzzj/202104/t20210406_148299.shtml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29.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二十八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“习书记在浙江的领导实践具有鲜明特点”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5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https://www.ccps.gov.cn/zt/xjpzzj/202104/t20210407_148313.shtml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30.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二十九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“习书记在浙江工作时就提出了与‘八项规定’类似的要求”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6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https://www.ccps.gov.cn/zt/xjpzzj/202104/t20210409_148332.shtml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31.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“习近平同志的‘两山论’是在安吉提出来的，其科学性也在安吉得到充分证明”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7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https://www.ccps.gov.cn/zt/xjpzzj/202104/t20210409_148333.shtml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32.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三十一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）：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“习书记指点我怎样当好县长”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8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https://www.ccps.gov.cn/zt/xjpzzj/202104/t20210412_148343.shtml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33.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三十二）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“习书记对浙江国企改革作出了开创性贡献”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39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https://www.ccps.gov.cn/zt/xjpzzj/202104/t20210412_148345.shtml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34.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三十三）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“习书记鼓励浙商发展‘地瓜经济’”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0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https://www.ccps.gov.cn/zt/xjpzzj/202104/t20210414_148356.shtml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35.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三十四）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“习总书记始终大力支持民营经济健康发展”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1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https://www.ccps.gov.cn/zt/xjpzzj/202104/t20210414_148358.shtml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36.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三十五）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“习书记善于以典型的力量教育人、引导人、带动人”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2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https://www.ccps.gov.cn/zt/xjpzzj/202104/t20210416_148377.shtml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37.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三十六）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“习书记对下姜村不仅倾注血浓于水的‘情’，更授以发展致富的‘理’”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3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https://www.ccps.gov.cn/zt/xjpzzj/202104/t20210416_148380.shtml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38.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三十七）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“习书记鼓励我们村进行基层民主建设的有益探索”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4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https://www.ccps.gov.cn/zt/xjpzzj/202104/t20210419_148397.shtml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39.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三十八）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“习书记听基层党员汇报，自己认真记录”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5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https://www.ccps.gov.cn/zt/xjpzzj/202104/t20210419_148398.shtml</w:t>
        </w:r>
      </w:hyperlink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40.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习近平在浙江（</w:t>
      </w:r>
      <w:r>
        <w:rPr>
          <w:rFonts w:asciiTheme="majorEastAsia" w:eastAsiaTheme="majorEastAsia" w:hAnsiTheme="majorEastAsia" w:hint="eastAsia"/>
          <w:sz w:val="24"/>
          <w:szCs w:val="24"/>
        </w:rPr>
        <w:t>三十九）</w:t>
      </w:r>
      <w:r w:rsidRPr="00877A5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60183B">
        <w:rPr>
          <w:rFonts w:asciiTheme="majorEastAsia" w:eastAsiaTheme="majorEastAsia" w:hAnsiTheme="majorEastAsia" w:hint="eastAsia"/>
          <w:sz w:val="24"/>
          <w:szCs w:val="24"/>
        </w:rPr>
        <w:t>“《之江新语》是习书记在浙江期间思考与实践的宝贵结晶”</w:t>
      </w:r>
    </w:p>
    <w:p w:rsidR="0060183B" w:rsidRDefault="0060183B" w:rsidP="00877A5B">
      <w:pPr>
        <w:rPr>
          <w:rFonts w:asciiTheme="majorEastAsia" w:eastAsiaTheme="majorEastAsia" w:hAnsiTheme="majorEastAsia" w:hint="eastAsia"/>
          <w:sz w:val="24"/>
          <w:szCs w:val="24"/>
        </w:rPr>
      </w:pPr>
      <w:hyperlink r:id="rId46" w:history="1">
        <w:r w:rsidRPr="00B96E67">
          <w:rPr>
            <w:rStyle w:val="a7"/>
            <w:rFonts w:asciiTheme="majorEastAsia" w:eastAsiaTheme="majorEastAsia" w:hAnsiTheme="majorEastAsia"/>
            <w:sz w:val="24"/>
            <w:szCs w:val="24"/>
          </w:rPr>
          <w:t>https://www.ccps.gov.cn/zt/xjpzzj/202104/t20210421_148419.shtml</w:t>
        </w:r>
      </w:hyperlink>
    </w:p>
    <w:p w:rsidR="0060183B" w:rsidRPr="0060183B" w:rsidRDefault="0060183B" w:rsidP="00877A5B">
      <w:pPr>
        <w:rPr>
          <w:rFonts w:asciiTheme="majorEastAsia" w:eastAsiaTheme="majorEastAsia" w:hAnsiTheme="majorEastAsia"/>
          <w:sz w:val="24"/>
          <w:szCs w:val="24"/>
        </w:rPr>
      </w:pPr>
    </w:p>
    <w:sectPr w:rsidR="0060183B" w:rsidRPr="0060183B" w:rsidSect="00B56ED1">
      <w:footerReference w:type="default" r:id="rId47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D3F" w:rsidRDefault="009A4D3F" w:rsidP="00B56ED1">
      <w:r>
        <w:separator/>
      </w:r>
    </w:p>
  </w:endnote>
  <w:endnote w:type="continuationSeparator" w:id="1">
    <w:p w:rsidR="009A4D3F" w:rsidRDefault="009A4D3F" w:rsidP="00B5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1" w:rsidRDefault="00B56E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D3F" w:rsidRDefault="009A4D3F" w:rsidP="00B56ED1">
      <w:r>
        <w:separator/>
      </w:r>
    </w:p>
  </w:footnote>
  <w:footnote w:type="continuationSeparator" w:id="1">
    <w:p w:rsidR="009A4D3F" w:rsidRDefault="009A4D3F" w:rsidP="00B56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ED1"/>
    <w:rsid w:val="0060183B"/>
    <w:rsid w:val="00877A5B"/>
    <w:rsid w:val="009A4D3F"/>
    <w:rsid w:val="00B56ED1"/>
    <w:rsid w:val="00E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56E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56ED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E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E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6E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6ED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56ED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56ED1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rsid w:val="00B56ED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77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6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6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6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9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6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5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3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9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5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6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2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8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0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2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6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7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4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4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5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8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7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8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1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197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8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3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2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8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6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6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1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9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8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33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2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00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6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0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69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6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cps.gov.cn/zt/xjpzzj/202103/t20210310_147864.shtml" TargetMode="External"/><Relationship Id="rId18" Type="http://schemas.openxmlformats.org/officeDocument/2006/relationships/hyperlink" Target="https://www.ccps.gov.cn/zt/xjpzzj/202103/t20210315_147957.shtml" TargetMode="External"/><Relationship Id="rId26" Type="http://schemas.openxmlformats.org/officeDocument/2006/relationships/hyperlink" Target="https://www.ccps.gov.cn/zt/xjpzzj/202103/t20210326_148153.shtml" TargetMode="External"/><Relationship Id="rId39" Type="http://schemas.openxmlformats.org/officeDocument/2006/relationships/hyperlink" Target="https://www.ccps.gov.cn/zt/xjpzzj/202104/t20210412_148345.s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cps.gov.cn/zt/xjpzzj/202103/t20210319_148077.shtml" TargetMode="External"/><Relationship Id="rId34" Type="http://schemas.openxmlformats.org/officeDocument/2006/relationships/hyperlink" Target="https://www.ccps.gov.cn/zt/xjpzzj/202104/t20210406_148299.shtml" TargetMode="External"/><Relationship Id="rId42" Type="http://schemas.openxmlformats.org/officeDocument/2006/relationships/hyperlink" Target="https://www.ccps.gov.cn/zt/xjpzzj/202104/t20210416_148377.shtml" TargetMode="External"/><Relationship Id="rId47" Type="http://schemas.openxmlformats.org/officeDocument/2006/relationships/footer" Target="footer1.xml"/><Relationship Id="rId7" Type="http://schemas.openxmlformats.org/officeDocument/2006/relationships/hyperlink" Target="https://www.ccps.gov.cn/zt/xjpzzj/202103/t20210303_147687.shtml" TargetMode="External"/><Relationship Id="rId12" Type="http://schemas.openxmlformats.org/officeDocument/2006/relationships/hyperlink" Target="https://www.ccps.gov.cn/zt/xjpzzj/202103/t20210308_147846.shtml" TargetMode="External"/><Relationship Id="rId17" Type="http://schemas.openxmlformats.org/officeDocument/2006/relationships/hyperlink" Target="https://www.ccps.gov.cn/zt/xjpzzj/202103/t20210315_147956.shtml" TargetMode="External"/><Relationship Id="rId25" Type="http://schemas.openxmlformats.org/officeDocument/2006/relationships/hyperlink" Target="https://www.ccps.gov.cn/zt/xjpzzj/202103/t20210324_148125.shtml" TargetMode="External"/><Relationship Id="rId33" Type="http://schemas.openxmlformats.org/officeDocument/2006/relationships/hyperlink" Target="https://www.ccps.gov.cn/zt/xjpzzj/202104/t20210406_148294.shtml" TargetMode="External"/><Relationship Id="rId38" Type="http://schemas.openxmlformats.org/officeDocument/2006/relationships/hyperlink" Target="https://www.ccps.gov.cn/zt/xjpzzj/202104/t20210412_148343.shtml" TargetMode="External"/><Relationship Id="rId46" Type="http://schemas.openxmlformats.org/officeDocument/2006/relationships/hyperlink" Target="https://www.ccps.gov.cn/zt/xjpzzj/202104/t20210421_148419.s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cps.gov.cn/zt/xjpzzj/202103/t20210315_147955.shtml" TargetMode="External"/><Relationship Id="rId20" Type="http://schemas.openxmlformats.org/officeDocument/2006/relationships/hyperlink" Target="https://www.ccps.gov.cn/zt/xjpzzj/202103/t20210317_148000.shtml" TargetMode="External"/><Relationship Id="rId29" Type="http://schemas.openxmlformats.org/officeDocument/2006/relationships/hyperlink" Target="https://www.ccps.gov.cn/zt/xjpzzj/202103/t20210329_148181.shtml" TargetMode="External"/><Relationship Id="rId41" Type="http://schemas.openxmlformats.org/officeDocument/2006/relationships/hyperlink" Target="https://www.ccps.gov.cn/zt/xjpzzj/202104/t20210414_148358.s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cps.gov.cn/zt/xjpzzj/202103/t20210308_147845.shtml" TargetMode="External"/><Relationship Id="rId24" Type="http://schemas.openxmlformats.org/officeDocument/2006/relationships/hyperlink" Target="https://www.ccps.gov.cn/zt/xjpzzj/202103/t20210322_148090.shtml" TargetMode="External"/><Relationship Id="rId32" Type="http://schemas.openxmlformats.org/officeDocument/2006/relationships/hyperlink" Target="https://www.ccps.gov.cn/zt/xjpzzj/202104/t20210402_148247.shtml" TargetMode="External"/><Relationship Id="rId37" Type="http://schemas.openxmlformats.org/officeDocument/2006/relationships/hyperlink" Target="https://www.ccps.gov.cn/zt/xjpzzj/202104/t20210409_148333.shtml" TargetMode="External"/><Relationship Id="rId40" Type="http://schemas.openxmlformats.org/officeDocument/2006/relationships/hyperlink" Target="https://www.ccps.gov.cn/zt/xjpzzj/202104/t20210414_148356.shtml" TargetMode="External"/><Relationship Id="rId45" Type="http://schemas.openxmlformats.org/officeDocument/2006/relationships/hyperlink" Target="https://www.ccps.gov.cn/zt/xjpzzj/202104/t20210419_148398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cps.gov.cn/zt/xjpzzj/202103/t20210312_147933.shtml" TargetMode="External"/><Relationship Id="rId23" Type="http://schemas.openxmlformats.org/officeDocument/2006/relationships/hyperlink" Target="https://www.ccps.gov.cn/zt/xjpzzj/202103/t20210322_148089.shtml" TargetMode="External"/><Relationship Id="rId28" Type="http://schemas.openxmlformats.org/officeDocument/2006/relationships/hyperlink" Target="https://www.ccps.gov.cn/zt/xjpzzj/202103/t20210329_148180.shtml" TargetMode="External"/><Relationship Id="rId36" Type="http://schemas.openxmlformats.org/officeDocument/2006/relationships/hyperlink" Target="https://www.ccps.gov.cn/zt/xjpzzj/202104/t20210409_148332.s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ccps.gov.cn/zt/xjpzzj/202103/t20210304_147730.shtml" TargetMode="External"/><Relationship Id="rId19" Type="http://schemas.openxmlformats.org/officeDocument/2006/relationships/hyperlink" Target="https://www.ccps.gov.cn/zt/xjpzzj/202103/t20210317_147999.shtml" TargetMode="External"/><Relationship Id="rId31" Type="http://schemas.openxmlformats.org/officeDocument/2006/relationships/hyperlink" Target="https://www.ccps.gov.cn/zt/xjpzzj/202104/t20210402_148246.shtml" TargetMode="External"/><Relationship Id="rId44" Type="http://schemas.openxmlformats.org/officeDocument/2006/relationships/hyperlink" Target="https://www.ccps.gov.cn/zt/xjpzzj/202104/t20210419_148397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cps.gov.cn/zt/xjpzzj/202103/t20210304_147729.shtml" TargetMode="External"/><Relationship Id="rId14" Type="http://schemas.openxmlformats.org/officeDocument/2006/relationships/hyperlink" Target="https://www.ccps.gov.cn/zt/xjpzzj/202103/t20210310_147871.shtml" TargetMode="External"/><Relationship Id="rId22" Type="http://schemas.openxmlformats.org/officeDocument/2006/relationships/hyperlink" Target="https://www.ccps.gov.cn/zt/xjpzzj/202103/t20210319_148077.shtml" TargetMode="External"/><Relationship Id="rId27" Type="http://schemas.openxmlformats.org/officeDocument/2006/relationships/hyperlink" Target="https://www.ccps.gov.cn/zt/xjpzzj/202103/t20210326_148154.shtml" TargetMode="External"/><Relationship Id="rId30" Type="http://schemas.openxmlformats.org/officeDocument/2006/relationships/hyperlink" Target="https://www.ccps.gov.cn/zt/xjpzzj/202104/t20210402_148245.shtml" TargetMode="External"/><Relationship Id="rId35" Type="http://schemas.openxmlformats.org/officeDocument/2006/relationships/hyperlink" Target="https://www.ccps.gov.cn/zt/xjpzzj/202104/t20210407_148313.shtml" TargetMode="External"/><Relationship Id="rId43" Type="http://schemas.openxmlformats.org/officeDocument/2006/relationships/hyperlink" Target="https://www.ccps.gov.cn/zt/xjpzzj/202104/t20210416_148380.s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ccps.gov.cn/zt/xjpzzj/202103/t20210304_147713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1110</Words>
  <Characters>6328</Characters>
  <Application>Microsoft Office Word</Application>
  <DocSecurity>0</DocSecurity>
  <Lines>52</Lines>
  <Paragraphs>14</Paragraphs>
  <ScaleCrop>false</ScaleCrop>
  <Company>Microsoft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2021-11-19T05:15:00Z</dcterms:created>
  <dcterms:modified xsi:type="dcterms:W3CDTF">2021-11-19T06:02:00Z</dcterms:modified>
</cp:coreProperties>
</file>